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25" w:rsidRDefault="00191325" w:rsidP="007C4B90">
      <w:pPr>
        <w:spacing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                                     …………………………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C4B90">
        <w:rPr>
          <w:rFonts w:ascii="Times New Roman" w:hAnsi="Times New Roman"/>
          <w:sz w:val="18"/>
          <w:szCs w:val="18"/>
        </w:rPr>
        <w:t>Nazwa wnioskodawcy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Miejscowość i data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</w:t>
      </w:r>
    </w:p>
    <w:p w:rsidR="007C4B90" w:rsidRP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C4B90">
        <w:rPr>
          <w:rFonts w:ascii="Times New Roman" w:hAnsi="Times New Roman"/>
          <w:sz w:val="18"/>
          <w:szCs w:val="18"/>
        </w:rPr>
        <w:t>Adres wnioskodawcy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………………………………..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C4B90">
        <w:rPr>
          <w:rFonts w:ascii="Times New Roman" w:hAnsi="Times New Roman"/>
          <w:sz w:val="18"/>
          <w:szCs w:val="18"/>
        </w:rPr>
        <w:t>Adres wnioskodawcy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4B90" w:rsidRDefault="007C4B90" w:rsidP="007C4B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:rsidR="007C4B90" w:rsidRDefault="007C4B90" w:rsidP="007C4B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B90" w:rsidRPr="007C4B90" w:rsidRDefault="007C4B90" w:rsidP="007C4B90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przechowywanie kopii złożonego przeze mnie wniosku o numerze …….……….w biurz</w:t>
      </w:r>
      <w:r w:rsidR="00787057">
        <w:rPr>
          <w:rFonts w:ascii="Times New Roman" w:hAnsi="Times New Roman"/>
          <w:sz w:val="24"/>
          <w:szCs w:val="24"/>
        </w:rPr>
        <w:t>e Lokalnej Grupy Działania NASZA</w:t>
      </w:r>
      <w:r w:rsidR="001A5604">
        <w:rPr>
          <w:rFonts w:ascii="Times New Roman" w:hAnsi="Times New Roman"/>
          <w:sz w:val="24"/>
          <w:szCs w:val="24"/>
        </w:rPr>
        <w:t xml:space="preserve"> K</w:t>
      </w:r>
      <w:r w:rsidR="00787057">
        <w:rPr>
          <w:rFonts w:ascii="Times New Roman" w:hAnsi="Times New Roman"/>
          <w:sz w:val="24"/>
          <w:szCs w:val="24"/>
        </w:rPr>
        <w:t>RAJNA</w:t>
      </w:r>
      <w:r w:rsidR="001A5604">
        <w:rPr>
          <w:rFonts w:ascii="Times New Roman" w:hAnsi="Times New Roman"/>
          <w:sz w:val="24"/>
          <w:szCs w:val="24"/>
        </w:rPr>
        <w:t>, z siedzibą przy ul. Jeziorna 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89-400 Sępólno Krajeńskie oraz na przekazywanie do LGD  informacji o przebiegu  procesu weryfikacji złożonego wniosku.</w:t>
      </w:r>
    </w:p>
    <w:sectPr w:rsidR="007C4B90" w:rsidRPr="007C4B90" w:rsidSect="007C4B9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101"/>
    <w:rsid w:val="00063B4A"/>
    <w:rsid w:val="00164DFF"/>
    <w:rsid w:val="00191325"/>
    <w:rsid w:val="00194714"/>
    <w:rsid w:val="001A5604"/>
    <w:rsid w:val="00253134"/>
    <w:rsid w:val="003A76AD"/>
    <w:rsid w:val="00676981"/>
    <w:rsid w:val="00741101"/>
    <w:rsid w:val="00787057"/>
    <w:rsid w:val="007C4B90"/>
    <w:rsid w:val="008304B3"/>
    <w:rsid w:val="00884EDC"/>
    <w:rsid w:val="008960C7"/>
    <w:rsid w:val="008A691D"/>
    <w:rsid w:val="00AB5450"/>
    <w:rsid w:val="00AD1E7E"/>
    <w:rsid w:val="00AD2C41"/>
    <w:rsid w:val="00AD5FB3"/>
    <w:rsid w:val="00B007BE"/>
    <w:rsid w:val="00C35D78"/>
    <w:rsid w:val="00C97F00"/>
    <w:rsid w:val="00DD4963"/>
    <w:rsid w:val="00E03115"/>
    <w:rsid w:val="00F71489"/>
    <w:rsid w:val="00F868F5"/>
    <w:rsid w:val="00FA5E17"/>
    <w:rsid w:val="00FB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5</cp:revision>
  <dcterms:created xsi:type="dcterms:W3CDTF">2013-12-13T08:25:00Z</dcterms:created>
  <dcterms:modified xsi:type="dcterms:W3CDTF">2013-12-27T09:51:00Z</dcterms:modified>
</cp:coreProperties>
</file>