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EF" w:rsidRPr="007F2E03" w:rsidRDefault="00FE3FEF" w:rsidP="00FE3FEF">
      <w:pPr>
        <w:jc w:val="right"/>
      </w:pPr>
    </w:p>
    <w:p w:rsidR="00FE3FEF" w:rsidRPr="007F2E03" w:rsidRDefault="00FE3FEF" w:rsidP="00FE3FEF"/>
    <w:tbl>
      <w:tblPr>
        <w:tblW w:w="9298" w:type="dxa"/>
        <w:tblInd w:w="-5" w:type="dxa"/>
        <w:tblLayout w:type="fixed"/>
        <w:tblLook w:val="0000"/>
      </w:tblPr>
      <w:tblGrid>
        <w:gridCol w:w="1188"/>
        <w:gridCol w:w="540"/>
        <w:gridCol w:w="180"/>
        <w:gridCol w:w="1344"/>
        <w:gridCol w:w="492"/>
        <w:gridCol w:w="524"/>
        <w:gridCol w:w="368"/>
        <w:gridCol w:w="1168"/>
        <w:gridCol w:w="1397"/>
        <w:gridCol w:w="652"/>
        <w:gridCol w:w="1445"/>
      </w:tblGrid>
      <w:tr w:rsidR="00FE3FEF" w:rsidRPr="007F2E03" w:rsidTr="002B066A">
        <w:trPr>
          <w:cantSplit/>
          <w:trHeight w:val="890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FEF" w:rsidRPr="007F2E03" w:rsidRDefault="00FE3FEF" w:rsidP="002B066A">
            <w:pPr>
              <w:snapToGrid w:val="0"/>
              <w:rPr>
                <w:rFonts w:cs="Arial"/>
                <w:i/>
                <w:sz w:val="16"/>
                <w:szCs w:val="16"/>
                <w:lang w:eastAsia="ar-SA"/>
              </w:rPr>
            </w:pPr>
          </w:p>
          <w:p w:rsidR="00FE3FEF" w:rsidRPr="007F2E03" w:rsidRDefault="00FE3FEF" w:rsidP="002B066A">
            <w:pPr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6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E3FEF" w:rsidRPr="007F2E03" w:rsidRDefault="00FE3FEF" w:rsidP="002B066A">
            <w:pPr>
              <w:snapToGrid w:val="0"/>
              <w:jc w:val="center"/>
              <w:rPr>
                <w:rFonts w:cs="Arial"/>
                <w:b/>
                <w:lang w:eastAsia="ar-SA"/>
              </w:rPr>
            </w:pPr>
            <w:r w:rsidRPr="007F2E03">
              <w:rPr>
                <w:rFonts w:cs="Arial"/>
                <w:b/>
                <w:sz w:val="22"/>
                <w:szCs w:val="22"/>
                <w:lang w:eastAsia="ar-SA"/>
              </w:rPr>
              <w:t>ODWOŁANIE OD ROZSTRZYGNIĘCIA ORGANU DECYZYJNEGO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3FEF" w:rsidRPr="007F2E03" w:rsidRDefault="00FE3FEF" w:rsidP="002B066A">
            <w:pPr>
              <w:snapToGrid w:val="0"/>
              <w:ind w:left="-108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FE3FEF" w:rsidRPr="007F2E03" w:rsidTr="002B066A">
        <w:tc>
          <w:tcPr>
            <w:tcW w:w="92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EF" w:rsidRPr="007F2E03" w:rsidRDefault="00FE3FEF" w:rsidP="002B066A">
            <w:pPr>
              <w:snapToGrid w:val="0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FE3FEF" w:rsidRPr="007F2E03" w:rsidTr="002B066A"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E3FEF" w:rsidRPr="007F2E03" w:rsidRDefault="00FE3FEF" w:rsidP="002B066A">
            <w:pPr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7F2E03">
              <w:rPr>
                <w:rFonts w:cs="Arial"/>
                <w:sz w:val="18"/>
                <w:szCs w:val="18"/>
                <w:lang w:eastAsia="ar-SA"/>
              </w:rPr>
              <w:t>NUMER WNIOSKU :</w:t>
            </w:r>
          </w:p>
          <w:p w:rsidR="00FE3FEF" w:rsidRPr="007F2E03" w:rsidRDefault="00FE3FEF" w:rsidP="002B066A">
            <w:pPr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E3FEF" w:rsidRPr="007F2E03" w:rsidRDefault="00FE3FEF" w:rsidP="002B066A">
            <w:pPr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7F2E03">
              <w:rPr>
                <w:rFonts w:cs="Arial"/>
                <w:sz w:val="18"/>
                <w:szCs w:val="18"/>
                <w:lang w:eastAsia="ar-SA"/>
              </w:rPr>
              <w:t>IMIĘ i NAZWISKO lub NAZWA WNIOSKODAWCY:</w:t>
            </w:r>
          </w:p>
          <w:p w:rsidR="00FE3FEF" w:rsidRPr="007F2E03" w:rsidRDefault="00FE3FEF" w:rsidP="002B066A">
            <w:pPr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FE3FEF" w:rsidRPr="007F2E03" w:rsidRDefault="00FE3FEF" w:rsidP="002B066A">
            <w:pPr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FE3FEF" w:rsidRPr="007F2E03" w:rsidTr="002B066A"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EF" w:rsidRPr="007F2E03" w:rsidRDefault="00FE3FEF" w:rsidP="002B066A">
            <w:pPr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7F2E03">
              <w:rPr>
                <w:rFonts w:cs="Arial"/>
                <w:sz w:val="18"/>
                <w:szCs w:val="18"/>
                <w:lang w:eastAsia="ar-SA"/>
              </w:rPr>
              <w:t>NAZWA/TYTUŁ WNIOSKOWANEJ OPERACJI:</w:t>
            </w: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EF" w:rsidRPr="007F2E03" w:rsidRDefault="00FE3FEF" w:rsidP="002B066A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  <w:p w:rsidR="00FE3FEF" w:rsidRPr="007F2E03" w:rsidRDefault="00FE3FEF" w:rsidP="002B066A">
            <w:pPr>
              <w:rPr>
                <w:rFonts w:cs="Arial"/>
                <w:sz w:val="20"/>
                <w:szCs w:val="20"/>
                <w:lang w:eastAsia="ar-SA"/>
              </w:rPr>
            </w:pPr>
          </w:p>
          <w:p w:rsidR="00FE3FEF" w:rsidRPr="007F2E03" w:rsidRDefault="00FE3FEF" w:rsidP="002B066A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FE3FEF" w:rsidRPr="007F2E03" w:rsidTr="002B066A"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E3FEF" w:rsidRPr="007F2E03" w:rsidRDefault="00FE3FEF" w:rsidP="002B066A">
            <w:pPr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7F2E03">
              <w:rPr>
                <w:rFonts w:cs="Arial"/>
                <w:sz w:val="18"/>
                <w:szCs w:val="18"/>
                <w:lang w:eastAsia="ar-SA"/>
              </w:rPr>
              <w:t xml:space="preserve">DZIAŁANIE PROW 2007-2013 </w:t>
            </w:r>
            <w:r w:rsidRPr="007F2E03">
              <w:rPr>
                <w:rFonts w:cs="Arial"/>
                <w:sz w:val="18"/>
                <w:szCs w:val="18"/>
                <w:lang w:eastAsia="ar-SA"/>
              </w:rPr>
              <w:br/>
              <w:t>W RAMACH WDRAŻANIA LSR</w:t>
            </w: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E3FEF" w:rsidRPr="007F2E03" w:rsidRDefault="00FE3FEF" w:rsidP="00FE3FEF">
            <w:pPr>
              <w:numPr>
                <w:ilvl w:val="0"/>
                <w:numId w:val="1"/>
              </w:numPr>
              <w:tabs>
                <w:tab w:val="clear" w:pos="0"/>
                <w:tab w:val="left" w:pos="426"/>
                <w:tab w:val="num" w:pos="668"/>
              </w:tabs>
              <w:suppressAutoHyphens/>
              <w:snapToGrid w:val="0"/>
              <w:ind w:left="426" w:hanging="360"/>
              <w:rPr>
                <w:rFonts w:cs="Arial"/>
                <w:sz w:val="20"/>
                <w:szCs w:val="20"/>
                <w:lang w:eastAsia="ar-SA"/>
              </w:rPr>
            </w:pPr>
            <w:r w:rsidRPr="007F2E03">
              <w:rPr>
                <w:rFonts w:cs="Arial"/>
                <w:sz w:val="20"/>
                <w:szCs w:val="20"/>
                <w:lang w:eastAsia="ar-SA"/>
              </w:rPr>
              <w:t>Różnicowanie w kierunku działalności nierolniczej</w:t>
            </w:r>
          </w:p>
          <w:p w:rsidR="00FE3FEF" w:rsidRPr="007F2E03" w:rsidRDefault="00FE3FEF" w:rsidP="00FE3FEF">
            <w:pPr>
              <w:numPr>
                <w:ilvl w:val="0"/>
                <w:numId w:val="1"/>
              </w:numPr>
              <w:tabs>
                <w:tab w:val="clear" w:pos="0"/>
                <w:tab w:val="left" w:pos="426"/>
                <w:tab w:val="num" w:pos="668"/>
              </w:tabs>
              <w:suppressAutoHyphens/>
              <w:ind w:left="426" w:hanging="360"/>
              <w:rPr>
                <w:rFonts w:cs="Arial"/>
                <w:sz w:val="20"/>
                <w:szCs w:val="20"/>
                <w:lang w:eastAsia="ar-SA"/>
              </w:rPr>
            </w:pPr>
            <w:r w:rsidRPr="007F2E03">
              <w:rPr>
                <w:rFonts w:cs="Arial"/>
                <w:sz w:val="20"/>
                <w:szCs w:val="20"/>
                <w:lang w:eastAsia="ar-SA"/>
              </w:rPr>
              <w:t>Tworzenie i rozwój mikroprzedsiębiorstw</w:t>
            </w:r>
          </w:p>
          <w:p w:rsidR="00FE3FEF" w:rsidRPr="007F2E03" w:rsidRDefault="00FE3FEF" w:rsidP="00FE3FEF">
            <w:pPr>
              <w:numPr>
                <w:ilvl w:val="0"/>
                <w:numId w:val="1"/>
              </w:numPr>
              <w:tabs>
                <w:tab w:val="clear" w:pos="0"/>
                <w:tab w:val="left" w:pos="426"/>
                <w:tab w:val="num" w:pos="668"/>
              </w:tabs>
              <w:suppressAutoHyphens/>
              <w:ind w:left="426" w:hanging="360"/>
              <w:rPr>
                <w:rFonts w:cs="Arial"/>
                <w:sz w:val="20"/>
                <w:szCs w:val="20"/>
                <w:lang w:eastAsia="ar-SA"/>
              </w:rPr>
            </w:pPr>
            <w:r w:rsidRPr="007F2E03">
              <w:rPr>
                <w:rFonts w:cs="Arial"/>
                <w:sz w:val="20"/>
                <w:szCs w:val="20"/>
                <w:lang w:eastAsia="ar-SA"/>
              </w:rPr>
              <w:t>Odnowa i rozwój wsi</w:t>
            </w:r>
          </w:p>
          <w:p w:rsidR="00FE3FEF" w:rsidRPr="007F2E03" w:rsidRDefault="00FE3FEF" w:rsidP="00FE3FEF">
            <w:pPr>
              <w:numPr>
                <w:ilvl w:val="0"/>
                <w:numId w:val="1"/>
              </w:numPr>
              <w:tabs>
                <w:tab w:val="clear" w:pos="0"/>
                <w:tab w:val="left" w:pos="426"/>
                <w:tab w:val="num" w:pos="668"/>
              </w:tabs>
              <w:suppressAutoHyphens/>
              <w:ind w:left="426" w:hanging="360"/>
              <w:rPr>
                <w:rFonts w:cs="Arial"/>
                <w:sz w:val="20"/>
                <w:szCs w:val="20"/>
                <w:lang w:eastAsia="ar-SA"/>
              </w:rPr>
            </w:pPr>
            <w:r w:rsidRPr="007F2E03">
              <w:rPr>
                <w:rFonts w:cs="Arial"/>
                <w:sz w:val="20"/>
                <w:szCs w:val="20"/>
                <w:lang w:eastAsia="ar-SA"/>
              </w:rPr>
              <w:t>Małe projekty</w:t>
            </w:r>
          </w:p>
        </w:tc>
      </w:tr>
      <w:tr w:rsidR="00FE3FEF" w:rsidRPr="007F2E03" w:rsidTr="002B066A"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E3FEF" w:rsidRPr="007F2E03" w:rsidRDefault="00FE3FEF" w:rsidP="002B066A">
            <w:pPr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7F2E03">
              <w:rPr>
                <w:rFonts w:cs="Arial"/>
                <w:sz w:val="18"/>
                <w:szCs w:val="18"/>
                <w:lang w:eastAsia="ar-SA"/>
              </w:rPr>
              <w:t>DECYZJA RADY O NIEWYBRANIU PROJKETU ZAPADŁA NA ETAPIE:</w:t>
            </w: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E3FEF" w:rsidRPr="007F2E03" w:rsidRDefault="00FE3FEF" w:rsidP="00FE3FEF">
            <w:pPr>
              <w:numPr>
                <w:ilvl w:val="0"/>
                <w:numId w:val="1"/>
              </w:numPr>
              <w:tabs>
                <w:tab w:val="clear" w:pos="0"/>
                <w:tab w:val="left" w:pos="426"/>
                <w:tab w:val="num" w:pos="668"/>
              </w:tabs>
              <w:suppressAutoHyphens/>
              <w:snapToGrid w:val="0"/>
              <w:ind w:left="426" w:hanging="360"/>
              <w:rPr>
                <w:rFonts w:cs="Arial"/>
                <w:sz w:val="20"/>
                <w:szCs w:val="20"/>
                <w:lang w:eastAsia="ar-SA"/>
              </w:rPr>
            </w:pPr>
            <w:r w:rsidRPr="007F2E03">
              <w:rPr>
                <w:rFonts w:cs="Arial"/>
                <w:sz w:val="20"/>
                <w:szCs w:val="20"/>
                <w:lang w:eastAsia="ar-SA"/>
              </w:rPr>
              <w:t>Oceny zgodności operacji z Lokalną Strategią Rozwoju</w:t>
            </w:r>
          </w:p>
          <w:p w:rsidR="00FE3FEF" w:rsidRPr="007F2E03" w:rsidRDefault="00FE3FEF" w:rsidP="00FE3FEF">
            <w:pPr>
              <w:numPr>
                <w:ilvl w:val="0"/>
                <w:numId w:val="1"/>
              </w:numPr>
              <w:tabs>
                <w:tab w:val="clear" w:pos="0"/>
                <w:tab w:val="left" w:pos="426"/>
                <w:tab w:val="num" w:pos="668"/>
              </w:tabs>
              <w:suppressAutoHyphens/>
              <w:ind w:left="426" w:hanging="360"/>
              <w:rPr>
                <w:rFonts w:cs="Arial"/>
                <w:sz w:val="20"/>
                <w:szCs w:val="20"/>
                <w:lang w:eastAsia="ar-SA"/>
              </w:rPr>
            </w:pPr>
            <w:r w:rsidRPr="007F2E03">
              <w:rPr>
                <w:rFonts w:cs="Arial"/>
                <w:sz w:val="20"/>
                <w:szCs w:val="20"/>
                <w:lang w:eastAsia="ar-SA"/>
              </w:rPr>
              <w:t>Oceny zgodności operacji z kryteriami wyboru operacji</w:t>
            </w:r>
          </w:p>
        </w:tc>
      </w:tr>
      <w:tr w:rsidR="00FE3FEF" w:rsidRPr="007F2E03" w:rsidTr="002B066A">
        <w:tc>
          <w:tcPr>
            <w:tcW w:w="92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EF" w:rsidRPr="007F2E03" w:rsidRDefault="00FE3FEF" w:rsidP="002B066A">
            <w:pPr>
              <w:snapToGrid w:val="0"/>
              <w:spacing w:before="60"/>
              <w:rPr>
                <w:rFonts w:cs="Arial"/>
                <w:sz w:val="20"/>
                <w:szCs w:val="20"/>
                <w:lang w:eastAsia="ar-SA"/>
              </w:rPr>
            </w:pPr>
            <w:r w:rsidRPr="007F2E03">
              <w:rPr>
                <w:rFonts w:cs="Arial"/>
                <w:sz w:val="20"/>
                <w:szCs w:val="20"/>
                <w:lang w:eastAsia="ar-SA"/>
              </w:rPr>
              <w:t>SZCZEGÓŁOWE UZASADNIENIE DLA WSZCZĘCIA PROCEDURY ODWOŁAWCZEJ:</w:t>
            </w:r>
          </w:p>
          <w:p w:rsidR="00FE3FEF" w:rsidRPr="007F2E03" w:rsidRDefault="00FE3FEF" w:rsidP="002B066A">
            <w:pPr>
              <w:rPr>
                <w:rFonts w:cs="Arial"/>
                <w:sz w:val="20"/>
                <w:szCs w:val="20"/>
                <w:lang w:eastAsia="ar-SA"/>
              </w:rPr>
            </w:pPr>
          </w:p>
          <w:p w:rsidR="00FE3FEF" w:rsidRPr="007F2E03" w:rsidRDefault="00FE3FEF" w:rsidP="002B066A">
            <w:pPr>
              <w:rPr>
                <w:rFonts w:cs="Arial"/>
                <w:sz w:val="20"/>
                <w:szCs w:val="20"/>
                <w:lang w:eastAsia="ar-SA"/>
              </w:rPr>
            </w:pPr>
          </w:p>
          <w:p w:rsidR="00FE3FEF" w:rsidRPr="007F2E03" w:rsidRDefault="00FE3FEF" w:rsidP="002B066A">
            <w:pPr>
              <w:rPr>
                <w:rFonts w:cs="Arial"/>
                <w:sz w:val="20"/>
                <w:szCs w:val="20"/>
                <w:lang w:eastAsia="ar-SA"/>
              </w:rPr>
            </w:pPr>
          </w:p>
          <w:p w:rsidR="00FE3FEF" w:rsidRPr="007F2E03" w:rsidRDefault="00FE3FEF" w:rsidP="002B066A">
            <w:pPr>
              <w:rPr>
                <w:rFonts w:cs="Arial"/>
                <w:sz w:val="20"/>
                <w:szCs w:val="20"/>
                <w:lang w:eastAsia="ar-SA"/>
              </w:rPr>
            </w:pPr>
          </w:p>
          <w:p w:rsidR="00FE3FEF" w:rsidRPr="007F2E03" w:rsidRDefault="00FE3FEF" w:rsidP="002B066A">
            <w:pPr>
              <w:rPr>
                <w:rFonts w:cs="Arial"/>
                <w:sz w:val="20"/>
                <w:szCs w:val="20"/>
                <w:lang w:eastAsia="ar-SA"/>
              </w:rPr>
            </w:pPr>
          </w:p>
          <w:p w:rsidR="00FE3FEF" w:rsidRPr="007F2E03" w:rsidRDefault="00FE3FEF" w:rsidP="002B066A">
            <w:pPr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FE3FEF" w:rsidRPr="007F2E03" w:rsidTr="002B066A">
        <w:tc>
          <w:tcPr>
            <w:tcW w:w="42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3FEF" w:rsidRPr="007F2E03" w:rsidRDefault="00FE3FEF" w:rsidP="002B066A">
            <w:pPr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7F2E03">
              <w:rPr>
                <w:rFonts w:cs="Arial"/>
                <w:sz w:val="18"/>
                <w:szCs w:val="18"/>
                <w:lang w:eastAsia="ar-SA"/>
              </w:rPr>
              <w:t>IMIĘ i NAZWISKO/NAZWA WNIOSKODAWCY: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EF" w:rsidRPr="007F2E03" w:rsidRDefault="00FE3FEF" w:rsidP="002B066A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  <w:p w:rsidR="00FE3FEF" w:rsidRPr="007F2E03" w:rsidRDefault="00FE3FEF" w:rsidP="002B066A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FE3FEF" w:rsidRPr="007F2E03" w:rsidTr="002B066A">
        <w:tc>
          <w:tcPr>
            <w:tcW w:w="42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3FEF" w:rsidRPr="007F2E03" w:rsidRDefault="00FE3FEF" w:rsidP="002B066A">
            <w:pPr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7F2E03">
              <w:rPr>
                <w:rFonts w:cs="Arial"/>
                <w:sz w:val="18"/>
                <w:szCs w:val="18"/>
                <w:lang w:eastAsia="ar-SA"/>
              </w:rPr>
              <w:t>ADRES ZAMIESZKANIA/SIEDZIBY WNIOSKODAWCY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EF" w:rsidRPr="007F2E03" w:rsidRDefault="00FE3FEF" w:rsidP="002B066A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FE3FEF" w:rsidRPr="007F2E03" w:rsidTr="002B066A">
        <w:tc>
          <w:tcPr>
            <w:tcW w:w="42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3FEF" w:rsidRPr="007F2E03" w:rsidRDefault="00FE3FEF" w:rsidP="002B066A">
            <w:pPr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7F2E03">
              <w:rPr>
                <w:rFonts w:cs="Arial"/>
                <w:sz w:val="18"/>
                <w:szCs w:val="18"/>
                <w:lang w:eastAsia="ar-SA"/>
              </w:rPr>
              <w:t>ADRES KORESPONDENCYJNY (jeżeli inny niż wskazany powyżej)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EF" w:rsidRPr="007F2E03" w:rsidRDefault="00FE3FEF" w:rsidP="002B066A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FE3FEF" w:rsidRPr="007F2E03" w:rsidTr="002B066A">
        <w:tc>
          <w:tcPr>
            <w:tcW w:w="42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3FEF" w:rsidRPr="007F2E03" w:rsidRDefault="00FE3FEF" w:rsidP="002B066A">
            <w:pPr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7F2E03">
              <w:rPr>
                <w:rFonts w:cs="Arial"/>
                <w:sz w:val="18"/>
                <w:szCs w:val="18"/>
                <w:lang w:eastAsia="ar-SA"/>
              </w:rPr>
              <w:t>TELEFON KONTAKTOWY WNIOSKODAWCY: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EF" w:rsidRPr="007F2E03" w:rsidRDefault="00FE3FEF" w:rsidP="002B066A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FE3FEF" w:rsidRPr="007F2E03" w:rsidTr="002B066A">
        <w:tc>
          <w:tcPr>
            <w:tcW w:w="42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3FEF" w:rsidRPr="007F2E03" w:rsidRDefault="00FE3FEF" w:rsidP="002B066A">
            <w:pPr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7F2E03">
              <w:rPr>
                <w:rFonts w:cs="Arial"/>
                <w:sz w:val="18"/>
                <w:szCs w:val="18"/>
                <w:lang w:eastAsia="ar-SA"/>
              </w:rPr>
              <w:t>ADRES E-MAIL WNIOSKODAWCY: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EF" w:rsidRPr="007F2E03" w:rsidRDefault="00FE3FEF" w:rsidP="002B066A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FE3FEF" w:rsidRPr="007F2E03" w:rsidTr="002B066A">
        <w:trPr>
          <w:trHeight w:val="524"/>
        </w:trPr>
        <w:tc>
          <w:tcPr>
            <w:tcW w:w="92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EF" w:rsidRPr="007F2E03" w:rsidRDefault="00FE3FEF" w:rsidP="002B066A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7F2E03">
              <w:rPr>
                <w:rFonts w:cs="Arial"/>
                <w:b/>
                <w:sz w:val="20"/>
                <w:szCs w:val="20"/>
                <w:lang w:eastAsia="ar-SA"/>
              </w:rPr>
              <w:t>WNOSZĘ O PONOWNE ROZPATRZENIE WNIOSKU O PRZYZNANIE POMOCY OPERACJI PRZEZ RADĘ DECYZYJNĄ LOKALNEJ GRUPY DZIAŁANIA NASZA KRAJNA</w:t>
            </w:r>
          </w:p>
        </w:tc>
      </w:tr>
      <w:tr w:rsidR="00FE3FEF" w:rsidRPr="007F2E03" w:rsidTr="002B066A">
        <w:trPr>
          <w:trHeight w:val="53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FEF" w:rsidRPr="007F2E03" w:rsidRDefault="00FE3FEF" w:rsidP="002B066A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7F2E03">
              <w:rPr>
                <w:rFonts w:cs="Arial"/>
                <w:sz w:val="20"/>
                <w:szCs w:val="20"/>
                <w:lang w:eastAsia="ar-SA"/>
              </w:rPr>
              <w:t>MIEJSCE: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FEF" w:rsidRPr="007F2E03" w:rsidRDefault="00FE3FEF" w:rsidP="002B066A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FEF" w:rsidRPr="007F2E03" w:rsidRDefault="00FE3FEF" w:rsidP="002B066A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7F2E03">
              <w:rPr>
                <w:rFonts w:cs="Arial"/>
                <w:sz w:val="20"/>
                <w:szCs w:val="20"/>
                <w:lang w:eastAsia="ar-SA"/>
              </w:rPr>
              <w:t>DATA: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FEF" w:rsidRPr="007F2E03" w:rsidRDefault="00FE3FEF" w:rsidP="002B066A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3FEF" w:rsidRPr="007F2E03" w:rsidRDefault="00FE3FEF" w:rsidP="002B066A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7F2E03">
              <w:rPr>
                <w:rFonts w:cs="Arial"/>
                <w:sz w:val="20"/>
                <w:szCs w:val="20"/>
                <w:lang w:eastAsia="ar-SA"/>
              </w:rPr>
              <w:t>CZYTELNY PODPIS: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EF" w:rsidRPr="007F2E03" w:rsidRDefault="00FE3FEF" w:rsidP="002B066A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FE3FEF" w:rsidRPr="007F2E03" w:rsidTr="002B066A">
        <w:trPr>
          <w:trHeight w:val="532"/>
        </w:trPr>
        <w:tc>
          <w:tcPr>
            <w:tcW w:w="3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FE3FEF" w:rsidRPr="007F2E03" w:rsidRDefault="00FE3FEF" w:rsidP="002B066A">
            <w:pPr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7F2E03">
              <w:rPr>
                <w:rFonts w:cs="Arial"/>
                <w:sz w:val="18"/>
                <w:szCs w:val="18"/>
                <w:lang w:eastAsia="ar-SA"/>
              </w:rPr>
              <w:t>POTWIERDZENIE ZŁOŻENIA WNIOSKU W BIURZE LGD PRZEZ PERSONEL LGD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EECE1"/>
            <w:vAlign w:val="center"/>
          </w:tcPr>
          <w:p w:rsidR="00FE3FEF" w:rsidRPr="007F2E03" w:rsidRDefault="00FE3FEF" w:rsidP="002B066A">
            <w:pPr>
              <w:snapToGrid w:val="0"/>
              <w:jc w:val="center"/>
              <w:rPr>
                <w:rFonts w:cs="Arial"/>
                <w:i/>
                <w:sz w:val="16"/>
                <w:szCs w:val="16"/>
                <w:lang w:eastAsia="ar-SA"/>
              </w:rPr>
            </w:pPr>
            <w:r w:rsidRPr="007F2E03">
              <w:rPr>
                <w:rFonts w:cs="Arial"/>
                <w:i/>
                <w:sz w:val="16"/>
                <w:szCs w:val="16"/>
                <w:lang w:eastAsia="ar-SA"/>
              </w:rPr>
              <w:t>nr z książki korespondencji i data przyjęcia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E3FEF" w:rsidRPr="007F2E03" w:rsidRDefault="00FE3FEF" w:rsidP="002B066A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FE3FEF" w:rsidRPr="007F2E03" w:rsidRDefault="00FE3FEF" w:rsidP="002B066A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7F2E03">
              <w:rPr>
                <w:rFonts w:cs="Arial"/>
                <w:sz w:val="20"/>
                <w:szCs w:val="20"/>
                <w:lang w:eastAsia="ar-SA"/>
              </w:rPr>
              <w:t>CZYTELNY PODPIS: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E3FEF" w:rsidRPr="007F2E03" w:rsidRDefault="00FE3FEF" w:rsidP="002B066A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:rsidR="00FE3FEF" w:rsidRPr="007F2E03" w:rsidRDefault="00FE3FEF" w:rsidP="00FE3FEF"/>
    <w:p w:rsidR="00FE3FEF" w:rsidRPr="007F2E03" w:rsidRDefault="00FE3FEF" w:rsidP="00FE3FEF">
      <w:pPr>
        <w:suppressAutoHyphens/>
        <w:spacing w:before="60"/>
        <w:rPr>
          <w:bCs/>
          <w:i/>
          <w:sz w:val="20"/>
          <w:szCs w:val="20"/>
          <w:lang w:eastAsia="ar-SA"/>
        </w:rPr>
      </w:pPr>
      <w:r w:rsidRPr="007F2E03">
        <w:rPr>
          <w:bCs/>
          <w:i/>
          <w:lang w:eastAsia="ar-SA"/>
        </w:rPr>
        <w:t>UWAGA!</w:t>
      </w:r>
    </w:p>
    <w:p w:rsidR="00FE3FEF" w:rsidRPr="007F2E03" w:rsidRDefault="00FE3FEF" w:rsidP="00FE3FEF">
      <w:pPr>
        <w:pStyle w:val="Akapitzlist"/>
        <w:numPr>
          <w:ilvl w:val="6"/>
          <w:numId w:val="2"/>
        </w:numPr>
        <w:tabs>
          <w:tab w:val="left" w:pos="717"/>
        </w:tabs>
        <w:suppressAutoHyphens/>
        <w:spacing w:before="60"/>
        <w:rPr>
          <w:bCs/>
          <w:i/>
          <w:sz w:val="20"/>
          <w:szCs w:val="20"/>
          <w:lang w:eastAsia="ar-SA"/>
        </w:rPr>
      </w:pPr>
      <w:r w:rsidRPr="007F2E03">
        <w:rPr>
          <w:bCs/>
          <w:i/>
          <w:sz w:val="20"/>
          <w:szCs w:val="20"/>
          <w:lang w:eastAsia="ar-SA"/>
        </w:rPr>
        <w:t>Pola zaciemnione wypełnia biuro LGD oraz członek Rady</w:t>
      </w:r>
    </w:p>
    <w:p w:rsidR="00FE3FEF" w:rsidRPr="007F2E03" w:rsidRDefault="00FE3FEF" w:rsidP="00FE3FEF">
      <w:pPr>
        <w:pStyle w:val="Akapitzlist"/>
        <w:numPr>
          <w:ilvl w:val="6"/>
          <w:numId w:val="2"/>
        </w:numPr>
        <w:tabs>
          <w:tab w:val="left" w:pos="717"/>
        </w:tabs>
        <w:suppressAutoHyphens/>
        <w:spacing w:before="60"/>
        <w:rPr>
          <w:bCs/>
          <w:i/>
          <w:sz w:val="20"/>
          <w:szCs w:val="20"/>
          <w:lang w:eastAsia="ar-SA"/>
        </w:rPr>
      </w:pPr>
      <w:r w:rsidRPr="007F2E03">
        <w:rPr>
          <w:bCs/>
          <w:i/>
          <w:sz w:val="20"/>
          <w:szCs w:val="20"/>
          <w:lang w:eastAsia="ar-SA"/>
        </w:rPr>
        <w:t>Pola białe wypełnia wnioskodawca</w:t>
      </w:r>
    </w:p>
    <w:p w:rsidR="00FE3FEF" w:rsidRPr="007F2E03" w:rsidRDefault="00FE3FEF" w:rsidP="00FE3FEF">
      <w:pPr>
        <w:pStyle w:val="Akapitzlist"/>
        <w:numPr>
          <w:ilvl w:val="6"/>
          <w:numId w:val="2"/>
        </w:numPr>
        <w:tabs>
          <w:tab w:val="left" w:pos="717"/>
        </w:tabs>
        <w:suppressAutoHyphens/>
        <w:spacing w:before="60"/>
        <w:rPr>
          <w:bCs/>
          <w:i/>
          <w:sz w:val="20"/>
          <w:szCs w:val="20"/>
          <w:lang w:eastAsia="ar-SA"/>
        </w:rPr>
      </w:pPr>
      <w:r w:rsidRPr="007F2E03">
        <w:rPr>
          <w:i/>
          <w:sz w:val="20"/>
          <w:szCs w:val="20"/>
          <w:lang w:eastAsia="ar-SA"/>
        </w:rPr>
        <w:t>Wniosek będzie uznany za poprawnie złożony, tylko w sytuacji wypełnienia wszystkich białych pól, w tym w szczególności uzasadnienia dla wszczęcia procedury odwoławczej</w:t>
      </w:r>
    </w:p>
    <w:p w:rsidR="00024ADE" w:rsidRDefault="00024ADE"/>
    <w:sectPr w:rsidR="00024ADE" w:rsidSect="0002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06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50644184"/>
    <w:multiLevelType w:val="multilevel"/>
    <w:tmpl w:val="F6BE5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FEF"/>
    <w:rsid w:val="00024ADE"/>
    <w:rsid w:val="00953B5E"/>
    <w:rsid w:val="00FB3DFA"/>
    <w:rsid w:val="00FE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F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2012-08-13T13:33:00Z</dcterms:created>
  <dcterms:modified xsi:type="dcterms:W3CDTF">2012-08-13T13:34:00Z</dcterms:modified>
</cp:coreProperties>
</file>